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D7" w:rsidRPr="00C56B1D" w:rsidRDefault="009B01D7" w:rsidP="009B01D7">
      <w:pPr>
        <w:jc w:val="center"/>
        <w:rPr>
          <w:rFonts w:cs="Vrinda"/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t>Class :</w:t>
      </w:r>
      <w:proofErr w:type="gramEnd"/>
      <w:r w:rsidRPr="00C56B1D">
        <w:rPr>
          <w:rFonts w:cs="Vrinda"/>
          <w:b/>
          <w:bCs/>
          <w:sz w:val="28"/>
          <w:szCs w:val="28"/>
        </w:rPr>
        <w:t xml:space="preserve"> B.A  4</w:t>
      </w:r>
      <w:r w:rsidRPr="00C56B1D">
        <w:rPr>
          <w:rFonts w:cs="Vrinda"/>
          <w:b/>
          <w:bCs/>
          <w:sz w:val="28"/>
          <w:szCs w:val="28"/>
          <w:vertAlign w:val="superscript"/>
        </w:rPr>
        <w:t>th</w:t>
      </w:r>
      <w:r w:rsidRPr="00C56B1D">
        <w:rPr>
          <w:rFonts w:cs="Vrinda"/>
          <w:b/>
          <w:bCs/>
          <w:sz w:val="28"/>
          <w:szCs w:val="28"/>
        </w:rPr>
        <w:t xml:space="preserve"> Semester</w:t>
      </w:r>
    </w:p>
    <w:p w:rsidR="009B01D7" w:rsidRPr="00C56B1D" w:rsidRDefault="009B01D7" w:rsidP="009B01D7">
      <w:pPr>
        <w:jc w:val="center"/>
        <w:rPr>
          <w:rFonts w:cs="Vrinda"/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t>Sub :</w:t>
      </w:r>
      <w:proofErr w:type="gramEnd"/>
      <w:r w:rsidRPr="00C56B1D">
        <w:rPr>
          <w:rFonts w:cs="Vrinda"/>
          <w:b/>
          <w:bCs/>
          <w:sz w:val="28"/>
          <w:szCs w:val="28"/>
        </w:rPr>
        <w:t xml:space="preserve"> Political Science (MINOR)</w:t>
      </w:r>
    </w:p>
    <w:p w:rsidR="009B01D7" w:rsidRPr="00C56B1D" w:rsidRDefault="009B01D7" w:rsidP="009B01D7">
      <w:pPr>
        <w:jc w:val="center"/>
        <w:rPr>
          <w:rFonts w:cs="Vrinda"/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t>Paper :</w:t>
      </w:r>
      <w:proofErr w:type="gramEnd"/>
      <w:r w:rsidRPr="00C56B1D">
        <w:rPr>
          <w:rFonts w:cs="Vrinda"/>
          <w:b/>
          <w:bCs/>
          <w:sz w:val="28"/>
          <w:szCs w:val="28"/>
        </w:rPr>
        <w:t xml:space="preserve"> 4.1( Public Policy and Administration)</w:t>
      </w:r>
    </w:p>
    <w:p w:rsidR="009B01D7" w:rsidRPr="00C56B1D" w:rsidRDefault="009B01D7" w:rsidP="009B01D7">
      <w:pPr>
        <w:jc w:val="center"/>
        <w:rPr>
          <w:rFonts w:cs="Vrinda"/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t>Unit :</w:t>
      </w:r>
      <w:proofErr w:type="gramEnd"/>
      <w:r w:rsidRPr="00C56B1D">
        <w:rPr>
          <w:rFonts w:cs="Vrinda"/>
          <w:b/>
          <w:bCs/>
          <w:sz w:val="28"/>
          <w:szCs w:val="28"/>
        </w:rPr>
        <w:t xml:space="preserve"> IV</w:t>
      </w:r>
      <w:r w:rsidR="00C56B1D" w:rsidRPr="00C56B1D">
        <w:rPr>
          <w:rFonts w:cs="Vrinda"/>
          <w:b/>
          <w:bCs/>
          <w:sz w:val="28"/>
          <w:szCs w:val="28"/>
        </w:rPr>
        <w:t xml:space="preserve"> ( </w:t>
      </w:r>
      <w:proofErr w:type="spellStart"/>
      <w:r w:rsidR="00C56B1D" w:rsidRPr="00C56B1D">
        <w:rPr>
          <w:rFonts w:cs="Vrinda"/>
          <w:b/>
          <w:bCs/>
          <w:sz w:val="28"/>
          <w:szCs w:val="28"/>
        </w:rPr>
        <w:t>Shahjahan</w:t>
      </w:r>
      <w:proofErr w:type="spellEnd"/>
      <w:r w:rsidR="00C56B1D" w:rsidRPr="00C56B1D">
        <w:rPr>
          <w:rFonts w:cs="Vrinda"/>
          <w:b/>
          <w:bCs/>
          <w:sz w:val="28"/>
          <w:szCs w:val="28"/>
        </w:rPr>
        <w:t xml:space="preserve"> Ali )</w:t>
      </w:r>
    </w:p>
    <w:p w:rsidR="009B01D7" w:rsidRPr="00C56B1D" w:rsidRDefault="009B01D7" w:rsidP="00DD599C">
      <w:pPr>
        <w:rPr>
          <w:rFonts w:cs="Vrinda"/>
          <w:b/>
          <w:bCs/>
          <w:i/>
          <w:iCs/>
          <w:sz w:val="28"/>
          <w:szCs w:val="28"/>
        </w:rPr>
      </w:pPr>
    </w:p>
    <w:p w:rsidR="00DD599C" w:rsidRPr="00C56B1D" w:rsidRDefault="009B01D7" w:rsidP="00DD599C">
      <w:pPr>
        <w:rPr>
          <w:b/>
          <w:bCs/>
          <w:i/>
          <w:iCs/>
          <w:sz w:val="28"/>
          <w:szCs w:val="28"/>
        </w:rPr>
      </w:pPr>
      <w:r w:rsidRPr="00C56B1D">
        <w:rPr>
          <w:rFonts w:cs="Vrinda"/>
          <w:b/>
          <w:bCs/>
          <w:i/>
          <w:iCs/>
          <w:sz w:val="28"/>
          <w:szCs w:val="28"/>
        </w:rPr>
        <w:t xml:space="preserve">1.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সামাজিক</w:t>
      </w:r>
      <w:r w:rsidR="00DD599C" w:rsidRPr="00C56B1D">
        <w:rPr>
          <w:rFonts w:cs="Vrinda"/>
          <w:b/>
          <w:bCs/>
          <w:i/>
          <w:iCs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কল্যাণমূলক</w:t>
      </w:r>
      <w:r w:rsidR="00DD599C" w:rsidRPr="00C56B1D">
        <w:rPr>
          <w:rFonts w:cs="Vrinda"/>
          <w:b/>
          <w:bCs/>
          <w:i/>
          <w:iCs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নীতিসমূহৰ</w:t>
      </w:r>
      <w:r w:rsidR="00DD599C" w:rsidRPr="00C56B1D">
        <w:rPr>
          <w:rFonts w:cs="Vrinda"/>
          <w:b/>
          <w:bCs/>
          <w:i/>
          <w:iCs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তাৎপৰ্</w:t>
      </w:r>
      <w:proofErr w:type="gramStart"/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য</w:t>
      </w:r>
      <w:r w:rsidR="006E6989" w:rsidRPr="00C56B1D">
        <w:rPr>
          <w:rFonts w:cs="Vrinda"/>
          <w:b/>
          <w:bCs/>
          <w:i/>
          <w:iCs/>
          <w:sz w:val="28"/>
          <w:szCs w:val="28"/>
        </w:rPr>
        <w:t xml:space="preserve">  :</w:t>
      </w:r>
      <w:proofErr w:type="gramEnd"/>
    </w:p>
    <w:p w:rsidR="00DD599C" w:rsidRPr="00C56B1D" w:rsidRDefault="006E6989" w:rsidP="00DD599C">
      <w:pPr>
        <w:rPr>
          <w:b/>
          <w:bCs/>
          <w:sz w:val="28"/>
          <w:szCs w:val="28"/>
        </w:rPr>
      </w:pPr>
      <w:proofErr w:type="gramStart"/>
      <w:r w:rsidRPr="00C56B1D">
        <w:rPr>
          <w:b/>
          <w:bCs/>
          <w:sz w:val="28"/>
          <w:szCs w:val="28"/>
        </w:rPr>
        <w:t>Introduction :</w:t>
      </w:r>
      <w:proofErr w:type="gramEnd"/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সামাজিক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</w:t>
      </w:r>
      <w:r w:rsidRPr="00C56B1D">
        <w:rPr>
          <w:rFonts w:cs="Vrinda"/>
          <w:sz w:val="28"/>
          <w:szCs w:val="28"/>
          <w:cs/>
        </w:rPr>
        <w:t xml:space="preserve"> (</w:t>
      </w:r>
      <w:r w:rsidRPr="00C56B1D">
        <w:rPr>
          <w:sz w:val="28"/>
          <w:szCs w:val="28"/>
        </w:rPr>
        <w:t xml:space="preserve">Social Welfare Policies)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এনে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কাৰ্যসূচী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যাৰ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দ্বাৰা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সমাজৰ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দৰিদ্ৰ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পিছপৰা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মহিলা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শিশু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বৃদ্ধ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প্রতিবন্ধী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আদি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লোকসকলৰ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উন্নয়ন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সুৰক্ষা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নিশ্চিত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আধুনিক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ৰাষ্ট্ৰত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নীতিসমূহৰ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বিশেষ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গুৰুত্ব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আছে।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ইয়াৰ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প্রধান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তাৎপৰ্যসমূহ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উল্লেখ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</w:t>
      </w:r>
      <w:r w:rsidRPr="00C56B1D">
        <w:rPr>
          <w:rFonts w:hint="eastAsia"/>
          <w:sz w:val="28"/>
          <w:szCs w:val="28"/>
        </w:rPr>
        <w:t>’</w:t>
      </w:r>
      <w:r w:rsidRPr="00C56B1D">
        <w:rPr>
          <w:rFonts w:cs="Vrinda" w:hint="cs"/>
          <w:sz w:val="28"/>
          <w:szCs w:val="28"/>
          <w:cs/>
        </w:rPr>
        <w:t>ল</w:t>
      </w:r>
      <w:r w:rsidRPr="00C56B1D">
        <w:rPr>
          <w:rFonts w:hint="eastAsia"/>
          <w:sz w:val="28"/>
          <w:szCs w:val="28"/>
        </w:rPr>
        <w:t>—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দাৰিদ্ৰ্য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দূৰীকৰণ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সামাজিক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নীতিয়ে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দৰিদ্ৰ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লোকসকলক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আৰ্থিক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সহায়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খাদ্য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বাসস্থান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কর্মসংস্থানের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সুবিধা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প্ৰদান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দাৰিদ্ৰ্য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হ্ৰাস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সামাজিক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ন্যায়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প্ৰতিষ্ঠা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সমাজত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সকলো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অধিকাৰ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দিয়াৰ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ক্ষেত্ৰত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নীতিসমূহে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সহায়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ইয়াৰ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দ্বাৰা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বৈষম্য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কমে।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শিক্ষা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আৰু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স্বাস্থ্যৰ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উন্নতি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বিনামূলীয়া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শিক্ষা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চিকিৎসা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পুষ্টি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আদি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ব্যৱস্থাৰ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জৰিয়তে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জনগণৰ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জীৱনমান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দুৰ্বল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শ্ৰেণীৰ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সুৰক্ষা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lastRenderedPageBreak/>
        <w:t>মহিলা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শিশু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বৃদ্ধ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অনাথ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প্রতিবন্ধী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লোকসকলৰ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কল্যাণৰ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বাবে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বিশেষ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গ্ৰহণ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ৰোজগাৰৰ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সুবিধা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সৃষ্টি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চৰকাৰে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বিভিন্ন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কর্মসংস্থানমূলক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জৰিয়তে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নিবনুৱা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সমস্যা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কমাবলৈ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চেষ্টা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সামাজিক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স্থিৰতা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বজাই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ৰখা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নীতিয়ে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সমাজত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অসন্তোষ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সংঘাত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কমাই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শান্তি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স্থিৰতা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বজাই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ৰাখে।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অর্থনৈতিক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উন্নয়নত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সহায়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সুস্থ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শিক্ষিত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জনশক্তিয়ে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দেশৰ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উৎপাদনশীলতা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বৃদ্ধি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অর্থনৈতিক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উন্নয়নত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সহায়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মানৱ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সম্পদ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উন্নয়ন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মানুহৰ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দক্ষতা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শিক্ষা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স্বাস্থ্য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ফলত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মানৱ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সম্পদ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শক্তিশালী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6E6989" w:rsidP="00DD599C">
      <w:pPr>
        <w:rPr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t>Conclusion :</w:t>
      </w:r>
      <w:proofErr w:type="gramEnd"/>
    </w:p>
    <w:p w:rsidR="004C6BAD" w:rsidRPr="00C56B1D" w:rsidRDefault="00DD599C" w:rsidP="00DD599C">
      <w:pPr>
        <w:rPr>
          <w:rFonts w:cs="Vrinda"/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সামাজিক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নীতিসমূহ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এখন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সুস্থ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সমতাভিত্তিক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সমাজ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গঢ়াৰ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মূল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আধাৰ।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নীতিসমূহে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সমাজৰ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সকলো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শ্ৰেণীৰ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উন্নয়ন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সাধন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ৰাষ্ট্ৰৰ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সামগ্ৰিক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অগ্ৰগতিত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গুৰুত্বপূর্ণ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ভূমিকা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পালন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  <w:r w:rsidRPr="00C56B1D">
        <w:rPr>
          <w:rFonts w:cs="Vrinda"/>
          <w:sz w:val="28"/>
          <w:szCs w:val="28"/>
          <w:cs/>
        </w:rPr>
        <w:t>"</w:t>
      </w:r>
    </w:p>
    <w:p w:rsidR="006E6989" w:rsidRPr="00C56B1D" w:rsidRDefault="006E6989" w:rsidP="00DD599C">
      <w:pPr>
        <w:rPr>
          <w:rFonts w:cs="Vrinda"/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                                          ---------------------------------------------------</w:t>
      </w: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DD599C" w:rsidRPr="00C56B1D" w:rsidRDefault="009B01D7" w:rsidP="006E6989">
      <w:pPr>
        <w:rPr>
          <w:b/>
          <w:bCs/>
          <w:sz w:val="28"/>
          <w:szCs w:val="28"/>
        </w:rPr>
      </w:pPr>
      <w:r w:rsidRPr="00C56B1D">
        <w:rPr>
          <w:rFonts w:cs="Vrinda"/>
          <w:b/>
          <w:bCs/>
          <w:sz w:val="28"/>
          <w:szCs w:val="28"/>
        </w:rPr>
        <w:t xml:space="preserve">2. </w:t>
      </w:r>
      <w:r w:rsidR="00DD599C" w:rsidRPr="00C56B1D">
        <w:rPr>
          <w:rFonts w:cs="Vrinda" w:hint="cs"/>
          <w:b/>
          <w:bCs/>
          <w:sz w:val="28"/>
          <w:szCs w:val="28"/>
          <w:cs/>
        </w:rPr>
        <w:t>লোকপা</w:t>
      </w:r>
      <w:proofErr w:type="gramStart"/>
      <w:r w:rsidR="00DD599C" w:rsidRPr="00C56B1D">
        <w:rPr>
          <w:rFonts w:cs="Vrinda" w:hint="cs"/>
          <w:b/>
          <w:bCs/>
          <w:sz w:val="28"/>
          <w:szCs w:val="28"/>
          <w:cs/>
        </w:rPr>
        <w:t>ল</w:t>
      </w:r>
      <w:r w:rsidR="00DD599C" w:rsidRPr="00C56B1D">
        <w:rPr>
          <w:rFonts w:cs="Vrinda"/>
          <w:b/>
          <w:bCs/>
          <w:sz w:val="28"/>
          <w:szCs w:val="28"/>
          <w:cs/>
        </w:rPr>
        <w:t xml:space="preserve"> :</w:t>
      </w:r>
      <w:proofErr w:type="gramEnd"/>
      <w:r w:rsidR="00DD599C" w:rsidRPr="00C56B1D">
        <w:rPr>
          <w:rFonts w:cs="Vrinda"/>
          <w:b/>
          <w:bCs/>
          <w:sz w:val="28"/>
          <w:szCs w:val="28"/>
          <w:cs/>
        </w:rPr>
        <w:t xml:space="preserve"> </w:t>
      </w:r>
      <w:proofErr w:type="spellStart"/>
      <w:r w:rsidR="006E6989" w:rsidRPr="00C56B1D">
        <w:rPr>
          <w:rFonts w:cs="Vrinda"/>
          <w:b/>
          <w:bCs/>
          <w:sz w:val="28"/>
          <w:szCs w:val="28"/>
        </w:rPr>
        <w:t>Lokpal</w:t>
      </w:r>
      <w:proofErr w:type="spellEnd"/>
      <w:r w:rsidR="006E6989" w:rsidRPr="00C56B1D">
        <w:rPr>
          <w:rFonts w:cs="Vrinda"/>
          <w:b/>
          <w:bCs/>
          <w:sz w:val="28"/>
          <w:szCs w:val="28"/>
        </w:rPr>
        <w:t xml:space="preserve">  (Short Note)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লোকপালৰ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অৰ্থ</w:t>
      </w:r>
      <w:r w:rsidRPr="00C56B1D">
        <w:rPr>
          <w:rFonts w:cs="Vrinda"/>
          <w:b/>
          <w:bCs/>
          <w:sz w:val="28"/>
          <w:szCs w:val="28"/>
          <w:cs/>
        </w:rPr>
        <w:t xml:space="preserve"> :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লোকপাল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ভাৰতত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উচ্চ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পৰ্যায়ৰ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দুৰ্নীতিৰ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অভিযোগ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তদন্ত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বাবে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গঠন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স্বতন্ত্ৰ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সংস্থা।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sz w:val="28"/>
          <w:szCs w:val="28"/>
        </w:rPr>
        <w:t>“</w:t>
      </w:r>
      <w:r w:rsidRPr="00C56B1D">
        <w:rPr>
          <w:rFonts w:cs="Vrinda" w:hint="cs"/>
          <w:sz w:val="28"/>
          <w:szCs w:val="28"/>
          <w:cs/>
        </w:rPr>
        <w:t>লোকপাল</w:t>
      </w:r>
      <w:r w:rsidRPr="00C56B1D">
        <w:rPr>
          <w:rFonts w:hint="eastAsia"/>
          <w:sz w:val="28"/>
          <w:szCs w:val="28"/>
        </w:rPr>
        <w:t>”</w:t>
      </w:r>
      <w:r w:rsidRPr="00C56B1D">
        <w:rPr>
          <w:sz w:val="28"/>
          <w:szCs w:val="28"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শব্দৰ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অৰ্থ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sz w:val="28"/>
          <w:szCs w:val="28"/>
        </w:rPr>
        <w:t>“</w:t>
      </w:r>
      <w:r w:rsidRPr="00C56B1D">
        <w:rPr>
          <w:rFonts w:cs="Vrinda" w:hint="cs"/>
          <w:sz w:val="28"/>
          <w:szCs w:val="28"/>
          <w:cs/>
        </w:rPr>
        <w:t>জনসাধাৰণৰ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ৰক্ষক</w:t>
      </w:r>
      <w:r w:rsidRPr="00C56B1D">
        <w:rPr>
          <w:rFonts w:hint="eastAsia"/>
          <w:sz w:val="28"/>
          <w:szCs w:val="28"/>
        </w:rPr>
        <w:t>”</w:t>
      </w:r>
      <w:r w:rsidRPr="00C56B1D">
        <w:rPr>
          <w:rFonts w:cs="Mangal" w:hint="cs"/>
          <w:sz w:val="28"/>
          <w:szCs w:val="28"/>
          <w:cs/>
          <w:lang w:bidi="hi-IN"/>
        </w:rPr>
        <w:t>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ইয়াৰ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মূল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উদ্দেশ্য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কৰ্মচাৰী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ৰাজনৈতিক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নেতাসকলৰ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বিৰুদ্ধে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দুৰ্নীতিৰ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অভিযোগ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তদন্ত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লোকপাল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আইন</w:t>
      </w:r>
      <w:r w:rsidRPr="00C56B1D">
        <w:rPr>
          <w:rFonts w:cs="Vrinda"/>
          <w:b/>
          <w:bCs/>
          <w:sz w:val="28"/>
          <w:szCs w:val="28"/>
          <w:cs/>
        </w:rPr>
        <w:t xml:space="preserve"> :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ভাৰত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২০১৩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লোকপাল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লোকায়ুক্ত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</w:t>
      </w:r>
      <w:r w:rsidRPr="00C56B1D">
        <w:rPr>
          <w:rFonts w:cs="Vrinda"/>
          <w:sz w:val="28"/>
          <w:szCs w:val="28"/>
          <w:cs/>
        </w:rPr>
        <w:t xml:space="preserve"> (</w:t>
      </w:r>
      <w:proofErr w:type="spellStart"/>
      <w:r w:rsidRPr="00C56B1D">
        <w:rPr>
          <w:sz w:val="28"/>
          <w:szCs w:val="28"/>
        </w:rPr>
        <w:t>Lokpal</w:t>
      </w:r>
      <w:proofErr w:type="spellEnd"/>
      <w:r w:rsidRPr="00C56B1D">
        <w:rPr>
          <w:sz w:val="28"/>
          <w:szCs w:val="28"/>
        </w:rPr>
        <w:t xml:space="preserve"> and </w:t>
      </w:r>
      <w:proofErr w:type="spellStart"/>
      <w:r w:rsidRPr="00C56B1D">
        <w:rPr>
          <w:sz w:val="28"/>
          <w:szCs w:val="28"/>
        </w:rPr>
        <w:t>Lokayuktas</w:t>
      </w:r>
      <w:proofErr w:type="spellEnd"/>
      <w:r w:rsidRPr="00C56B1D">
        <w:rPr>
          <w:sz w:val="28"/>
          <w:szCs w:val="28"/>
        </w:rPr>
        <w:t xml:space="preserve"> Act, 2013) </w:t>
      </w:r>
      <w:r w:rsidRPr="00C56B1D">
        <w:rPr>
          <w:rFonts w:cs="Vrinda" w:hint="cs"/>
          <w:sz w:val="28"/>
          <w:szCs w:val="28"/>
          <w:cs/>
        </w:rPr>
        <w:t>পাশ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অধীনত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কেন্দ্ৰীয়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স্তৰত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লোকপাল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ৰাজ্যিক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স্তৰত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লোকায়ুক্ত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গঠন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ব্যৱস্থা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লোকপালৰ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গঠন</w:t>
      </w:r>
      <w:r w:rsidRPr="00C56B1D">
        <w:rPr>
          <w:rFonts w:cs="Vrinda"/>
          <w:b/>
          <w:bCs/>
          <w:sz w:val="28"/>
          <w:szCs w:val="28"/>
          <w:cs/>
        </w:rPr>
        <w:t xml:space="preserve"> :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লোকপালত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থাকে</w:t>
      </w:r>
      <w:r w:rsidRPr="00C56B1D">
        <w:rPr>
          <w:rFonts w:hint="eastAsia"/>
          <w:sz w:val="28"/>
          <w:szCs w:val="28"/>
        </w:rPr>
        <w:t>—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এজন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অধ্যক্ষ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সৰ্বাধিক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৮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সদস্য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ইয়াৰ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সদস্যসকলৰ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মাজত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ন্যায়াধীশ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অন্যান্য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অভিজ্ঞ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ব্যক্তি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থাকে।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লোকপালৰ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কাৰ্য</w:t>
      </w:r>
      <w:r w:rsidRPr="00C56B1D">
        <w:rPr>
          <w:rFonts w:cs="Vrinda"/>
          <w:b/>
          <w:bCs/>
          <w:sz w:val="28"/>
          <w:szCs w:val="28"/>
          <w:cs/>
        </w:rPr>
        <w:t xml:space="preserve"> :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উচ্চপদস্থ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কৰ্মচাৰীসকলৰ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বিৰুদ্ধে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দুৰ্নীতিৰ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অভিযোগ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তদন্ত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প্ৰধানমন্ত্ৰী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মন্ত্ৰী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সাংসদৰ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বিৰুদ্ধে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অভিযোগ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পৰীক্ষা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দুৰ্নীতি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দমন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স্বচ্ছ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শাসন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নিশ্চিত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জনসাধাৰণৰ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অধিকাৰ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সুৰক্ষিত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গুৰুত্ব</w:t>
      </w:r>
      <w:r w:rsidRPr="00C56B1D">
        <w:rPr>
          <w:rFonts w:cs="Vrinda"/>
          <w:sz w:val="28"/>
          <w:szCs w:val="28"/>
          <w:cs/>
        </w:rPr>
        <w:t xml:space="preserve"> :</w:t>
      </w:r>
      <w:r w:rsidR="006E6989" w:rsidRPr="00C56B1D">
        <w:rPr>
          <w:rFonts w:cs="Vrinda"/>
          <w:sz w:val="28"/>
          <w:szCs w:val="28"/>
        </w:rPr>
        <w:t xml:space="preserve"> Importance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দুৰ্নীতি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নিয়ন্ত্ৰণত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সহায়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শাসনত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স্বচ্ছতা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জবাবদিহিতা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বৃদ্ধি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গণতন্ত্ৰ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শক্তিশালী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6E6989" w:rsidP="00DD599C">
      <w:pPr>
        <w:rPr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t>Conclusion</w:t>
      </w:r>
      <w:r w:rsidR="00DD599C" w:rsidRPr="00C56B1D">
        <w:rPr>
          <w:rFonts w:cs="Vrinda"/>
          <w:b/>
          <w:bCs/>
          <w:sz w:val="28"/>
          <w:szCs w:val="28"/>
          <w:cs/>
        </w:rPr>
        <w:t xml:space="preserve"> :</w:t>
      </w:r>
      <w:proofErr w:type="gramEnd"/>
    </w:p>
    <w:p w:rsidR="00DD599C" w:rsidRPr="00C56B1D" w:rsidRDefault="00DD599C" w:rsidP="00DD599C">
      <w:pPr>
        <w:rPr>
          <w:rFonts w:cs="Vrinda"/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লোকপাল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ভাৰতৰ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গণতান্ত্ৰিক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ব্যৱস্থাত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গুৰুত্বপূর্ণ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সংস্থা।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দুৰ্নীতি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হ্ৰাস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সৎ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স্বচ্ছ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প্ৰশাসন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গঢ়ি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তুলিবলৈ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সহায়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  <w:r w:rsidRPr="00C56B1D">
        <w:rPr>
          <w:rFonts w:cs="Vrinda"/>
          <w:sz w:val="28"/>
          <w:szCs w:val="28"/>
          <w:cs/>
        </w:rPr>
        <w:t>"</w:t>
      </w:r>
    </w:p>
    <w:p w:rsidR="006E6989" w:rsidRPr="00C56B1D" w:rsidRDefault="006E6989" w:rsidP="00DD599C">
      <w:pPr>
        <w:rPr>
          <w:rFonts w:cs="Vrinda"/>
          <w:sz w:val="28"/>
          <w:szCs w:val="28"/>
        </w:rPr>
      </w:pPr>
    </w:p>
    <w:p w:rsidR="006E6989" w:rsidRPr="00C56B1D" w:rsidRDefault="006E6989" w:rsidP="00DD599C">
      <w:pPr>
        <w:rPr>
          <w:rFonts w:cs="Vrinda"/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                                -----------------------------------------------------------------</w:t>
      </w: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DD599C" w:rsidRPr="00C56B1D" w:rsidRDefault="009B01D7" w:rsidP="006E6989">
      <w:pPr>
        <w:rPr>
          <w:b/>
          <w:bCs/>
          <w:i/>
          <w:iCs/>
          <w:sz w:val="28"/>
          <w:szCs w:val="28"/>
        </w:rPr>
      </w:pPr>
      <w:r w:rsidRPr="00C56B1D">
        <w:rPr>
          <w:rFonts w:cs="Vrinda"/>
          <w:b/>
          <w:bCs/>
          <w:i/>
          <w:iCs/>
          <w:sz w:val="28"/>
          <w:szCs w:val="28"/>
        </w:rPr>
        <w:t xml:space="preserve">3.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তথ্যৰ</w:t>
      </w:r>
      <w:r w:rsidR="00DD599C" w:rsidRPr="00C56B1D">
        <w:rPr>
          <w:rFonts w:cs="Vrinda"/>
          <w:b/>
          <w:bCs/>
          <w:i/>
          <w:iCs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অধিকাৰ</w:t>
      </w:r>
      <w:r w:rsidR="00DD599C" w:rsidRPr="00C56B1D">
        <w:rPr>
          <w:rFonts w:cs="Vrinda"/>
          <w:b/>
          <w:bCs/>
          <w:i/>
          <w:iCs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b/>
          <w:bCs/>
          <w:i/>
          <w:iCs/>
          <w:sz w:val="28"/>
          <w:szCs w:val="28"/>
          <w:cs/>
        </w:rPr>
        <w:t>আইন</w:t>
      </w:r>
      <w:r w:rsidR="00DD599C" w:rsidRPr="00C56B1D">
        <w:rPr>
          <w:rFonts w:cs="Vrinda"/>
          <w:b/>
          <w:bCs/>
          <w:i/>
          <w:iCs/>
          <w:sz w:val="28"/>
          <w:szCs w:val="28"/>
          <w:cs/>
        </w:rPr>
        <w:t xml:space="preserve"> (</w:t>
      </w:r>
      <w:r w:rsidR="00DD599C" w:rsidRPr="00C56B1D">
        <w:rPr>
          <w:b/>
          <w:bCs/>
          <w:i/>
          <w:iCs/>
          <w:sz w:val="28"/>
          <w:szCs w:val="28"/>
        </w:rPr>
        <w:t xml:space="preserve">RTI Act) — </w:t>
      </w:r>
      <w:r w:rsidR="006E6989" w:rsidRPr="00C56B1D">
        <w:rPr>
          <w:rFonts w:cs="Vrinda"/>
          <w:b/>
          <w:bCs/>
          <w:i/>
          <w:iCs/>
          <w:sz w:val="28"/>
          <w:szCs w:val="28"/>
        </w:rPr>
        <w:t>Short Note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তথ্যৰ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অধিকাৰ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</w:t>
      </w:r>
      <w:r w:rsidRPr="00C56B1D">
        <w:rPr>
          <w:rFonts w:cs="Vrinda"/>
          <w:sz w:val="28"/>
          <w:szCs w:val="28"/>
          <w:cs/>
        </w:rPr>
        <w:t xml:space="preserve"> (</w:t>
      </w:r>
      <w:r w:rsidRPr="00C56B1D">
        <w:rPr>
          <w:sz w:val="28"/>
          <w:szCs w:val="28"/>
        </w:rPr>
        <w:t xml:space="preserve">Right to Information Act), </w:t>
      </w:r>
      <w:r w:rsidRPr="00C56B1D">
        <w:rPr>
          <w:rFonts w:cs="Vrinda" w:hint="cs"/>
          <w:sz w:val="28"/>
          <w:szCs w:val="28"/>
          <w:cs/>
        </w:rPr>
        <w:t>২০০৫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ভাৰত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প্ৰণয়ন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এটা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গুৰুত্বপূর্ণ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জৰিয়তে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দেশৰ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প্ৰতিজন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নাগৰিকে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বিভাগৰ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তথ্য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বিচাৰিব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পাৰে।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১২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অক্টোবৰ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২০০৫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তাৰিখে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কার্যকৰী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হয়।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lastRenderedPageBreak/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মূল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উদ্দেশ্য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কাম</w:t>
      </w:r>
      <w:r w:rsidRPr="00C56B1D">
        <w:rPr>
          <w:rFonts w:cs="Vrinda"/>
          <w:sz w:val="28"/>
          <w:szCs w:val="28"/>
          <w:cs/>
        </w:rPr>
        <w:t>-</w:t>
      </w:r>
      <w:r w:rsidRPr="00C56B1D">
        <w:rPr>
          <w:rFonts w:cs="Vrinda" w:hint="cs"/>
          <w:sz w:val="28"/>
          <w:szCs w:val="28"/>
          <w:cs/>
        </w:rPr>
        <w:t>কাজত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স্বচ্ছতা</w:t>
      </w:r>
      <w:r w:rsidRPr="00C56B1D">
        <w:rPr>
          <w:rFonts w:cs="Vrinda"/>
          <w:sz w:val="28"/>
          <w:szCs w:val="28"/>
          <w:cs/>
        </w:rPr>
        <w:t xml:space="preserve"> (</w:t>
      </w:r>
      <w:r w:rsidRPr="00C56B1D">
        <w:rPr>
          <w:sz w:val="28"/>
          <w:szCs w:val="28"/>
        </w:rPr>
        <w:t xml:space="preserve">Transparency)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জবাবদিহিতা</w:t>
      </w:r>
      <w:r w:rsidRPr="00C56B1D">
        <w:rPr>
          <w:rFonts w:cs="Vrinda"/>
          <w:sz w:val="28"/>
          <w:szCs w:val="28"/>
          <w:cs/>
        </w:rPr>
        <w:t xml:space="preserve"> (</w:t>
      </w:r>
      <w:r w:rsidRPr="00C56B1D">
        <w:rPr>
          <w:sz w:val="28"/>
          <w:szCs w:val="28"/>
        </w:rPr>
        <w:t xml:space="preserve">Accountability) </w:t>
      </w:r>
      <w:r w:rsidRPr="00C56B1D">
        <w:rPr>
          <w:rFonts w:cs="Vrinda" w:hint="cs"/>
          <w:sz w:val="28"/>
          <w:szCs w:val="28"/>
          <w:cs/>
        </w:rPr>
        <w:t>নিশ্চিত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ইয়াৰ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ফলত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দুর্নীতি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কমে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জনসাধাৰণে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কার্যকলাপৰ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বিষয়ে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জানিব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b/>
          <w:bCs/>
          <w:sz w:val="28"/>
          <w:szCs w:val="28"/>
        </w:rPr>
        <w:t xml:space="preserve">RTI </w:t>
      </w:r>
      <w:r w:rsidRPr="00C56B1D">
        <w:rPr>
          <w:rFonts w:cs="Vrinda" w:hint="cs"/>
          <w:b/>
          <w:bCs/>
          <w:sz w:val="28"/>
          <w:szCs w:val="28"/>
          <w:cs/>
        </w:rPr>
        <w:t>আইনৰ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প্রধান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বৈশিষ্ট্যসমূহ</w:t>
      </w:r>
      <w:r w:rsidRPr="00C56B1D">
        <w:rPr>
          <w:rFonts w:cs="Vrinda"/>
          <w:b/>
          <w:bCs/>
          <w:sz w:val="28"/>
          <w:szCs w:val="28"/>
          <w:cs/>
        </w:rPr>
        <w:t>: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যিকোনো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ভাৰতীয়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নাগৰিকে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তথ্য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বিচাৰিব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বিভাগে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সাধাৰণতে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৩০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দিনৰ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ভিতৰত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তথ্য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দিব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লাগিব।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দৰিদ্ৰ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সীমাৰ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থকা</w:t>
      </w:r>
      <w:r w:rsidRPr="00C56B1D">
        <w:rPr>
          <w:rFonts w:cs="Vrinda"/>
          <w:sz w:val="28"/>
          <w:szCs w:val="28"/>
          <w:cs/>
        </w:rPr>
        <w:t xml:space="preserve"> (</w:t>
      </w:r>
      <w:r w:rsidRPr="00C56B1D">
        <w:rPr>
          <w:sz w:val="28"/>
          <w:szCs w:val="28"/>
        </w:rPr>
        <w:t xml:space="preserve">BPL) </w:t>
      </w:r>
      <w:r w:rsidRPr="00C56B1D">
        <w:rPr>
          <w:rFonts w:cs="Vrinda" w:hint="cs"/>
          <w:sz w:val="28"/>
          <w:szCs w:val="28"/>
          <w:cs/>
        </w:rPr>
        <w:t>লোকসকলে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বিনামূল্যে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আবেদন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কেন্দ্ৰীয়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ৰাজ্যিক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তথ্য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আয়োগ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গঠন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অভিযোগ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নিষ্পত্তিৰ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বাবে।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b/>
          <w:bCs/>
          <w:sz w:val="28"/>
          <w:szCs w:val="28"/>
        </w:rPr>
        <w:t xml:space="preserve">RTI </w:t>
      </w:r>
      <w:r w:rsidRPr="00C56B1D">
        <w:rPr>
          <w:rFonts w:cs="Vrinda" w:hint="cs"/>
          <w:b/>
          <w:bCs/>
          <w:sz w:val="28"/>
          <w:szCs w:val="28"/>
          <w:cs/>
        </w:rPr>
        <w:t>আইনৰ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সুবিধাসমূহ</w:t>
      </w:r>
      <w:r w:rsidRPr="00C56B1D">
        <w:rPr>
          <w:rFonts w:cs="Vrinda"/>
          <w:b/>
          <w:bCs/>
          <w:sz w:val="28"/>
          <w:szCs w:val="28"/>
          <w:cs/>
        </w:rPr>
        <w:t>: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চৰকাৰী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কামত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স্বচ্ছতা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বৃদ্ধি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পায়।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দুর্নীতি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নিয়ন্ত্ৰণত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সহায়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নাগৰিক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অধিকাৰ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সুৰক্ষিত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হয়।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গণতন্ত্ৰ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শক্তিশালী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হয়।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সীমাবদ্ধতা</w:t>
      </w:r>
      <w:r w:rsidRPr="00C56B1D">
        <w:rPr>
          <w:rFonts w:cs="Vrinda"/>
          <w:b/>
          <w:bCs/>
          <w:sz w:val="28"/>
          <w:szCs w:val="28"/>
          <w:cs/>
        </w:rPr>
        <w:t>:</w:t>
      </w: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কিছুমান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গোপনীয়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তথ্য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যেনে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ৰাষ্ট্ৰীয়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সুৰক্ষা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সামৰিক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বিষয়ৰ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তথ্য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অন্তৰ্গত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নহয়।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6E6989" w:rsidP="00DD599C">
      <w:pPr>
        <w:rPr>
          <w:b/>
          <w:bCs/>
          <w:sz w:val="28"/>
          <w:szCs w:val="28"/>
        </w:rPr>
      </w:pPr>
      <w:proofErr w:type="gramStart"/>
      <w:r w:rsidRPr="00C56B1D">
        <w:rPr>
          <w:rFonts w:cs="Vrinda"/>
          <w:b/>
          <w:bCs/>
          <w:sz w:val="28"/>
          <w:szCs w:val="28"/>
        </w:rPr>
        <w:lastRenderedPageBreak/>
        <w:t>Conclusion :</w:t>
      </w:r>
      <w:proofErr w:type="gramEnd"/>
    </w:p>
    <w:p w:rsidR="00DD599C" w:rsidRPr="00C56B1D" w:rsidRDefault="00DD599C" w:rsidP="00DD599C">
      <w:pPr>
        <w:rPr>
          <w:rFonts w:cs="Vrinda"/>
          <w:sz w:val="28"/>
          <w:szCs w:val="28"/>
        </w:rPr>
      </w:pPr>
      <w:r w:rsidRPr="00C56B1D">
        <w:rPr>
          <w:sz w:val="28"/>
          <w:szCs w:val="28"/>
        </w:rPr>
        <w:t xml:space="preserve">RTI </w:t>
      </w:r>
      <w:r w:rsidRPr="00C56B1D">
        <w:rPr>
          <w:rFonts w:cs="Vrinda" w:hint="cs"/>
          <w:sz w:val="28"/>
          <w:szCs w:val="28"/>
          <w:cs/>
        </w:rPr>
        <w:t>আইন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গণতান্ত্ৰিক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ব্যৱস্থাত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জনসাধাৰণৰ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অধিকাৰ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সুৰক্ষিত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শক্তিশালী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অস্ত্ৰ।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জনসাধাৰণৰ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মাজত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বিশ্বাস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বৃদ্ধি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কৰে।</w:t>
      </w:r>
      <w:r w:rsidRPr="00C56B1D">
        <w:rPr>
          <w:rFonts w:cs="Vrinda"/>
          <w:sz w:val="28"/>
          <w:szCs w:val="28"/>
          <w:cs/>
        </w:rPr>
        <w:t>"</w:t>
      </w:r>
    </w:p>
    <w:p w:rsidR="006E6989" w:rsidRPr="00C56B1D" w:rsidRDefault="006E6989" w:rsidP="00DD599C">
      <w:pPr>
        <w:rPr>
          <w:rFonts w:cs="Vrinda"/>
          <w:sz w:val="28"/>
          <w:szCs w:val="28"/>
        </w:rPr>
      </w:pPr>
    </w:p>
    <w:p w:rsidR="006E6989" w:rsidRPr="00C56B1D" w:rsidRDefault="006E6989" w:rsidP="00DD599C">
      <w:pPr>
        <w:rPr>
          <w:rFonts w:cs="Vrinda"/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                           ----------------------------------------------------------------------------</w:t>
      </w: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DD599C" w:rsidRPr="00C56B1D" w:rsidRDefault="00DD599C" w:rsidP="00DD599C">
      <w:pPr>
        <w:rPr>
          <w:rFonts w:cs="Vrinda"/>
          <w:sz w:val="28"/>
          <w:szCs w:val="28"/>
        </w:rPr>
      </w:pPr>
    </w:p>
    <w:p w:rsidR="009B01D7" w:rsidRPr="00C56B1D" w:rsidRDefault="009B01D7" w:rsidP="006E6989">
      <w:pPr>
        <w:rPr>
          <w:rFonts w:cs="Vrinda"/>
          <w:b/>
          <w:bCs/>
          <w:sz w:val="28"/>
          <w:szCs w:val="28"/>
        </w:rPr>
      </w:pPr>
      <w:r w:rsidRPr="00C56B1D">
        <w:rPr>
          <w:rFonts w:cs="Vrinda"/>
          <w:b/>
          <w:bCs/>
          <w:sz w:val="28"/>
          <w:szCs w:val="28"/>
        </w:rPr>
        <w:t xml:space="preserve">4. </w:t>
      </w:r>
      <w:r w:rsidR="00DD599C" w:rsidRPr="00C56B1D">
        <w:rPr>
          <w:rFonts w:cs="Vrinda" w:hint="cs"/>
          <w:b/>
          <w:bCs/>
          <w:sz w:val="28"/>
          <w:szCs w:val="28"/>
          <w:cs/>
        </w:rPr>
        <w:t>এমজিএনৰেগা</w:t>
      </w:r>
      <w:r w:rsidR="00DD599C" w:rsidRPr="00C56B1D">
        <w:rPr>
          <w:rFonts w:cs="Vrinda"/>
          <w:b/>
          <w:bCs/>
          <w:sz w:val="28"/>
          <w:szCs w:val="28"/>
          <w:cs/>
        </w:rPr>
        <w:t xml:space="preserve"> (</w:t>
      </w:r>
      <w:r w:rsidR="00DD599C" w:rsidRPr="00C56B1D">
        <w:rPr>
          <w:b/>
          <w:bCs/>
          <w:sz w:val="28"/>
          <w:szCs w:val="28"/>
        </w:rPr>
        <w:t>MGNREGA</w:t>
      </w:r>
      <w:proofErr w:type="gramStart"/>
      <w:r w:rsidR="00DD599C" w:rsidRPr="00C56B1D">
        <w:rPr>
          <w:b/>
          <w:bCs/>
          <w:sz w:val="28"/>
          <w:szCs w:val="28"/>
        </w:rPr>
        <w:t>) :</w:t>
      </w:r>
      <w:proofErr w:type="gramEnd"/>
      <w:r w:rsidR="00DD599C" w:rsidRPr="00C56B1D">
        <w:rPr>
          <w:b/>
          <w:bCs/>
          <w:sz w:val="28"/>
          <w:szCs w:val="28"/>
        </w:rPr>
        <w:t xml:space="preserve"> </w:t>
      </w:r>
      <w:r w:rsidRPr="00C56B1D">
        <w:rPr>
          <w:b/>
          <w:bCs/>
          <w:sz w:val="28"/>
          <w:szCs w:val="28"/>
        </w:rPr>
        <w:t xml:space="preserve"> Short Note</w:t>
      </w:r>
    </w:p>
    <w:p w:rsidR="00DD599C" w:rsidRPr="00C56B1D" w:rsidRDefault="00DD599C" w:rsidP="006E6989">
      <w:pPr>
        <w:rPr>
          <w:sz w:val="28"/>
          <w:szCs w:val="28"/>
        </w:rPr>
      </w:pPr>
      <w:r w:rsidRPr="00C56B1D">
        <w:rPr>
          <w:sz w:val="28"/>
          <w:szCs w:val="28"/>
        </w:rPr>
        <w:t xml:space="preserve">Mahatma Gandhi National Rural Employment Guarantee Act </w:t>
      </w:r>
      <w:r w:rsidRPr="00C56B1D">
        <w:rPr>
          <w:rFonts w:cs="Vrinda" w:hint="cs"/>
          <w:sz w:val="28"/>
          <w:szCs w:val="28"/>
          <w:cs/>
        </w:rPr>
        <w:t>বা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এমজিএনৰেগা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ভাৰত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চৰকাৰৰ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গুৰুত্বপূর্ণ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গ্ৰামোন্নয়নমূলক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আইন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২০০৫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গৃহীত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২০০৬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চনৰ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কার্যকৰী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মূল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উদ্দেশ্য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গ্ৰামাঞ্চলৰ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দৰিদ্ৰ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বেকাৰ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লোকসকলক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বছৰত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কমেও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১০০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দিনৰ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মজুৰিভিত্তিক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কর্মসংস্থান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নিশ্চিত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এমজিএনৰেগাৰ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অধীনত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গ্ৰামাঞ্চলত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ৰাস্তা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নিৰ্মাণ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পুখুৰী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খনন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পানী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সংৰক্ষণ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বনসৃজন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খেতিৰ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উন্নয়ন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আদি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কাম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জৰিয়তে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বহু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দৰিদ্ৰ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পৰিয়ালে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জীৱিকা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উপাৰ্জনৰ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সুযোগ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লাভ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কৰিছে।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বিশেষকৈ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মহিলাসকলৰ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অংশগ্ৰহণ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অধিক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দেখা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যায়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যাৰ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ফলত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মহিলাৰ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আৰ্থিক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স্বাৱলম্বিতা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বৃদ্ধি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পাইছে।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b/>
          <w:bCs/>
          <w:sz w:val="28"/>
          <w:szCs w:val="28"/>
        </w:rPr>
      </w:pPr>
      <w:r w:rsidRPr="00C56B1D">
        <w:rPr>
          <w:rFonts w:cs="Vrinda" w:hint="cs"/>
          <w:b/>
          <w:bCs/>
          <w:sz w:val="28"/>
          <w:szCs w:val="28"/>
          <w:cs/>
        </w:rPr>
        <w:t>এমজিএনৰেগাৰ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কেইটামান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মুখ্য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বৈশিষ্ট্য</w:t>
      </w:r>
      <w:r w:rsidRPr="00C56B1D">
        <w:rPr>
          <w:rFonts w:cs="Vrinda"/>
          <w:b/>
          <w:bCs/>
          <w:sz w:val="28"/>
          <w:szCs w:val="28"/>
          <w:cs/>
        </w:rPr>
        <w:t xml:space="preserve"> </w:t>
      </w:r>
      <w:r w:rsidRPr="00C56B1D">
        <w:rPr>
          <w:rFonts w:cs="Vrinda" w:hint="cs"/>
          <w:b/>
          <w:bCs/>
          <w:sz w:val="28"/>
          <w:szCs w:val="28"/>
          <w:cs/>
        </w:rPr>
        <w:t>হ</w:t>
      </w:r>
      <w:r w:rsidRPr="00C56B1D">
        <w:rPr>
          <w:rFonts w:hint="eastAsia"/>
          <w:b/>
          <w:bCs/>
          <w:sz w:val="28"/>
          <w:szCs w:val="28"/>
        </w:rPr>
        <w:t>’</w:t>
      </w:r>
      <w:r w:rsidRPr="00C56B1D">
        <w:rPr>
          <w:rFonts w:cs="Vrinda" w:hint="cs"/>
          <w:b/>
          <w:bCs/>
          <w:sz w:val="28"/>
          <w:szCs w:val="28"/>
          <w:cs/>
        </w:rPr>
        <w:t>ল</w:t>
      </w:r>
      <w:r w:rsidRPr="00C56B1D">
        <w:rPr>
          <w:rFonts w:hint="eastAsia"/>
          <w:b/>
          <w:bCs/>
          <w:sz w:val="28"/>
          <w:szCs w:val="28"/>
        </w:rPr>
        <w:t>—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9B01D7" w:rsidP="00DD599C">
      <w:pPr>
        <w:rPr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a. </w:t>
      </w:r>
      <w:r w:rsidR="00DD599C" w:rsidRPr="00C56B1D">
        <w:rPr>
          <w:rFonts w:cs="Vrinda" w:hint="cs"/>
          <w:sz w:val="28"/>
          <w:szCs w:val="28"/>
          <w:cs/>
        </w:rPr>
        <w:t>গ্ৰামাঞ্চলৰ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প্ৰতিটো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পৰিয়ালক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১০০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দিনৰ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কৰ্মসংস্থানৰ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নিশ্চয়তা।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9B01D7" w:rsidP="00DD599C">
      <w:pPr>
        <w:rPr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b. </w:t>
      </w:r>
      <w:r w:rsidR="00DD599C" w:rsidRPr="00C56B1D">
        <w:rPr>
          <w:rFonts w:cs="Vrinda" w:hint="cs"/>
          <w:sz w:val="28"/>
          <w:szCs w:val="28"/>
          <w:cs/>
        </w:rPr>
        <w:t>পুৰুষ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আৰু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মহিলাক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সমান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মজুৰি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প্রদান।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9B01D7" w:rsidP="00DD599C">
      <w:pPr>
        <w:rPr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c. </w:t>
      </w:r>
      <w:r w:rsidR="00DD599C" w:rsidRPr="00C56B1D">
        <w:rPr>
          <w:rFonts w:cs="Vrinda" w:hint="cs"/>
          <w:sz w:val="28"/>
          <w:szCs w:val="28"/>
          <w:cs/>
        </w:rPr>
        <w:t>কাম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নাপালে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বেকাৰ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ভাট্টা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প্রদানৰ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ব্যৱস্থা।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9B01D7" w:rsidP="00DD599C">
      <w:pPr>
        <w:rPr>
          <w:sz w:val="28"/>
          <w:szCs w:val="28"/>
        </w:rPr>
      </w:pPr>
      <w:r w:rsidRPr="00C56B1D">
        <w:rPr>
          <w:rFonts w:cs="Vrinda"/>
          <w:sz w:val="28"/>
          <w:szCs w:val="28"/>
        </w:rPr>
        <w:lastRenderedPageBreak/>
        <w:t xml:space="preserve">d. </w:t>
      </w:r>
      <w:r w:rsidR="00DD599C" w:rsidRPr="00C56B1D">
        <w:rPr>
          <w:rFonts w:cs="Vrinda" w:hint="cs"/>
          <w:sz w:val="28"/>
          <w:szCs w:val="28"/>
          <w:cs/>
        </w:rPr>
        <w:t>স্থানীয়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পঞ্চায়তৰ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জৰিয়তে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কামৰ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পৰিকল্পনা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আৰু</w:t>
      </w:r>
      <w:r w:rsidR="00DD599C" w:rsidRPr="00C56B1D">
        <w:rPr>
          <w:rFonts w:cs="Vrinda"/>
          <w:sz w:val="28"/>
          <w:szCs w:val="28"/>
          <w:cs/>
        </w:rPr>
        <w:t xml:space="preserve"> </w:t>
      </w:r>
      <w:r w:rsidR="00DD599C" w:rsidRPr="00C56B1D">
        <w:rPr>
          <w:rFonts w:cs="Vrinda" w:hint="cs"/>
          <w:sz w:val="28"/>
          <w:szCs w:val="28"/>
          <w:cs/>
        </w:rPr>
        <w:t>ৰূপায়ণ।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এই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আঁচনিয়ে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গ্ৰামাঞ্চলৰ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দাৰিদ্ৰ্য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হ্ৰাস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বেকাৰত্ব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দূৰীকৰণ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সামাজিক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উন্নয়নত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গুৰুত্বপূর্ণ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ভূমিকা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পালন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কৰিছে।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যদিও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কেতিয়াবা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দুৰ্নীতি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কামৰ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বিলম্ব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আৰু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মজুৰি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প্ৰদানত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সমস্যা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দেখা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যায়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তথাপিও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এমজিএনৰেগা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ভাৰতৰ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অন্যতম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সফল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জনকল্যাণমূলক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আঁচনি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বুলি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গণ্য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কৰা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হয়।</w:t>
      </w:r>
    </w:p>
    <w:p w:rsidR="00DD599C" w:rsidRPr="00C56B1D" w:rsidRDefault="00DD599C" w:rsidP="00DD599C">
      <w:pPr>
        <w:rPr>
          <w:sz w:val="28"/>
          <w:szCs w:val="28"/>
        </w:rPr>
      </w:pPr>
    </w:p>
    <w:p w:rsidR="00DD599C" w:rsidRPr="00C56B1D" w:rsidRDefault="00DD599C" w:rsidP="00DD599C">
      <w:pPr>
        <w:rPr>
          <w:rFonts w:cs="Vrinda"/>
          <w:sz w:val="28"/>
          <w:szCs w:val="28"/>
        </w:rPr>
      </w:pPr>
      <w:r w:rsidRPr="00C56B1D">
        <w:rPr>
          <w:rFonts w:cs="Vrinda" w:hint="cs"/>
          <w:sz w:val="28"/>
          <w:szCs w:val="28"/>
          <w:cs/>
        </w:rPr>
        <w:t>সেয়েহে</w:t>
      </w:r>
      <w:r w:rsidRPr="00C56B1D">
        <w:rPr>
          <w:sz w:val="28"/>
          <w:szCs w:val="28"/>
        </w:rPr>
        <w:t xml:space="preserve">, </w:t>
      </w:r>
      <w:r w:rsidRPr="00C56B1D">
        <w:rPr>
          <w:rFonts w:cs="Vrinda" w:hint="cs"/>
          <w:sz w:val="28"/>
          <w:szCs w:val="28"/>
          <w:cs/>
        </w:rPr>
        <w:t>এমজিএনৰেগা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গ্ৰামাঞ্চলৰ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আৰ্থ</w:t>
      </w:r>
      <w:r w:rsidRPr="00C56B1D">
        <w:rPr>
          <w:rFonts w:cs="Vrinda"/>
          <w:sz w:val="28"/>
          <w:szCs w:val="28"/>
          <w:cs/>
        </w:rPr>
        <w:t>-</w:t>
      </w:r>
      <w:r w:rsidRPr="00C56B1D">
        <w:rPr>
          <w:rFonts w:cs="Vrinda" w:hint="cs"/>
          <w:sz w:val="28"/>
          <w:szCs w:val="28"/>
          <w:cs/>
        </w:rPr>
        <w:t>সামাজিক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উন্নয়নৰ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এক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শক্তিশালী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মাধ্যম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হিচাপে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পৰিগণিত</w:t>
      </w:r>
      <w:r w:rsidRPr="00C56B1D">
        <w:rPr>
          <w:rFonts w:cs="Vrinda"/>
          <w:sz w:val="28"/>
          <w:szCs w:val="28"/>
          <w:cs/>
        </w:rPr>
        <w:t xml:space="preserve"> </w:t>
      </w:r>
      <w:r w:rsidRPr="00C56B1D">
        <w:rPr>
          <w:rFonts w:cs="Vrinda" w:hint="cs"/>
          <w:sz w:val="28"/>
          <w:szCs w:val="28"/>
          <w:cs/>
        </w:rPr>
        <w:t>হৈছে।</w:t>
      </w:r>
      <w:r w:rsidRPr="00C56B1D">
        <w:rPr>
          <w:rFonts w:cs="Vrinda"/>
          <w:sz w:val="28"/>
          <w:szCs w:val="28"/>
          <w:cs/>
        </w:rPr>
        <w:t>"</w:t>
      </w:r>
    </w:p>
    <w:p w:rsidR="009B01D7" w:rsidRPr="00C56B1D" w:rsidRDefault="009B01D7" w:rsidP="00DD599C">
      <w:pPr>
        <w:rPr>
          <w:rFonts w:cs="Vrinda"/>
          <w:sz w:val="28"/>
          <w:szCs w:val="28"/>
        </w:rPr>
      </w:pPr>
    </w:p>
    <w:p w:rsidR="009B01D7" w:rsidRPr="00C56B1D" w:rsidRDefault="009B01D7" w:rsidP="00DD599C">
      <w:pPr>
        <w:rPr>
          <w:rFonts w:cs="Vrinda"/>
          <w:sz w:val="28"/>
          <w:szCs w:val="28"/>
        </w:rPr>
      </w:pPr>
      <w:r w:rsidRPr="00C56B1D">
        <w:rPr>
          <w:rFonts w:cs="Vrinda"/>
          <w:sz w:val="28"/>
          <w:szCs w:val="28"/>
        </w:rPr>
        <w:t xml:space="preserve">                        ----------------------------------------------------------------------------</w:t>
      </w:r>
    </w:p>
    <w:p w:rsidR="00DD599C" w:rsidRPr="00C56B1D" w:rsidRDefault="00DD599C" w:rsidP="00DD599C">
      <w:pPr>
        <w:rPr>
          <w:sz w:val="28"/>
          <w:szCs w:val="28"/>
        </w:rPr>
      </w:pPr>
    </w:p>
    <w:sectPr w:rsidR="00DD599C" w:rsidRPr="00C56B1D" w:rsidSect="004C6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599C"/>
    <w:rsid w:val="00095DAA"/>
    <w:rsid w:val="003F0EC2"/>
    <w:rsid w:val="004C6BAD"/>
    <w:rsid w:val="006E6989"/>
    <w:rsid w:val="00861555"/>
    <w:rsid w:val="008E66D2"/>
    <w:rsid w:val="008F5AD7"/>
    <w:rsid w:val="009B01D7"/>
    <w:rsid w:val="00C56B1D"/>
    <w:rsid w:val="00DD599C"/>
    <w:rsid w:val="00E31216"/>
    <w:rsid w:val="00F7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55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2026-05-07T13:09:00Z</dcterms:created>
  <dcterms:modified xsi:type="dcterms:W3CDTF">2026-05-07T13:16:00Z</dcterms:modified>
</cp:coreProperties>
</file>